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B57" w:rsidRDefault="00242E39">
      <w:pPr>
        <w:pStyle w:val="a3"/>
        <w:ind w:left="107"/>
        <w:jc w:val="left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826250" cy="9386094"/>
            <wp:effectExtent l="19050" t="0" r="0" b="0"/>
            <wp:docPr id="1" name="Рисунок 1" descr="F:\7. особенности организации образовательного процессса\о безотметочном обучени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безотметочном обучении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9386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B57" w:rsidRDefault="00007B57">
      <w:pPr>
        <w:rPr>
          <w:sz w:val="20"/>
        </w:rPr>
      </w:pPr>
    </w:p>
    <w:p w:rsidR="00007B57" w:rsidRDefault="00DC29B8">
      <w:pPr>
        <w:pStyle w:val="a4"/>
        <w:numPr>
          <w:ilvl w:val="1"/>
          <w:numId w:val="11"/>
        </w:numPr>
        <w:tabs>
          <w:tab w:val="left" w:pos="1031"/>
        </w:tabs>
        <w:ind w:right="340" w:firstLine="0"/>
        <w:jc w:val="both"/>
        <w:rPr>
          <w:sz w:val="24"/>
        </w:rPr>
      </w:pPr>
      <w:r>
        <w:rPr>
          <w:sz w:val="24"/>
        </w:rPr>
        <w:lastRenderedPageBreak/>
        <w:t>заслушивается на педагогическом совете и принимается решение о переводе учащихся в 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007B57" w:rsidRDefault="00DC29B8">
      <w:pPr>
        <w:pStyle w:val="a4"/>
        <w:numPr>
          <w:ilvl w:val="1"/>
          <w:numId w:val="11"/>
        </w:numPr>
        <w:tabs>
          <w:tab w:val="left" w:pos="1048"/>
        </w:tabs>
        <w:ind w:right="341" w:firstLine="0"/>
        <w:jc w:val="both"/>
        <w:rPr>
          <w:sz w:val="24"/>
        </w:rPr>
      </w:pPr>
      <w:r>
        <w:rPr>
          <w:sz w:val="24"/>
        </w:rPr>
        <w:t>Для учащихся 1 классов,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оценок.</w:t>
      </w:r>
    </w:p>
    <w:p w:rsidR="00007B57" w:rsidRDefault="00007B57">
      <w:pPr>
        <w:pStyle w:val="a3"/>
        <w:spacing w:before="5"/>
        <w:ind w:left="0"/>
        <w:jc w:val="left"/>
      </w:pPr>
    </w:p>
    <w:p w:rsidR="00007B57" w:rsidRDefault="00DC29B8">
      <w:pPr>
        <w:pStyle w:val="1"/>
        <w:numPr>
          <w:ilvl w:val="0"/>
          <w:numId w:val="12"/>
        </w:numPr>
        <w:tabs>
          <w:tab w:val="left" w:pos="1684"/>
        </w:tabs>
        <w:spacing w:line="240" w:lineRule="auto"/>
        <w:ind w:right="1313" w:hanging="1243"/>
        <w:jc w:val="left"/>
      </w:pPr>
      <w:r>
        <w:t xml:space="preserve">Содержание и организация </w:t>
      </w:r>
      <w:proofErr w:type="spellStart"/>
      <w:r>
        <w:t>безотметочной</w:t>
      </w:r>
      <w:proofErr w:type="spellEnd"/>
      <w:r>
        <w:t xml:space="preserve"> системы контроля и оценки предметных знаний, умений и навыков</w:t>
      </w:r>
      <w:r>
        <w:rPr>
          <w:spacing w:val="-5"/>
        </w:rPr>
        <w:t xml:space="preserve"> </w:t>
      </w:r>
      <w:r>
        <w:t>учащихся.</w:t>
      </w:r>
    </w:p>
    <w:p w:rsidR="00007B57" w:rsidRDefault="00DC29B8">
      <w:pPr>
        <w:pStyle w:val="a4"/>
        <w:numPr>
          <w:ilvl w:val="1"/>
          <w:numId w:val="7"/>
        </w:numPr>
        <w:tabs>
          <w:tab w:val="left" w:pos="1101"/>
        </w:tabs>
        <w:ind w:right="342" w:firstLine="0"/>
        <w:jc w:val="both"/>
        <w:rPr>
          <w:sz w:val="24"/>
        </w:rPr>
      </w:pPr>
      <w:proofErr w:type="spellStart"/>
      <w:r>
        <w:rPr>
          <w:sz w:val="24"/>
        </w:rPr>
        <w:t>Безотметочный</w:t>
      </w:r>
      <w:proofErr w:type="spellEnd"/>
      <w:r>
        <w:rPr>
          <w:sz w:val="24"/>
        </w:rPr>
        <w:t xml:space="preserve"> контроль и оценка предметных знаний и умений учащихся предусматривают выявление индивидуальной динамики качества усвоения предмета учеником и не подразумевают сравнения его с другими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детьми.</w:t>
      </w:r>
    </w:p>
    <w:p w:rsidR="00007B57" w:rsidRDefault="00E0770E" w:rsidP="00E0770E">
      <w:pPr>
        <w:jc w:val="both"/>
        <w:rPr>
          <w:sz w:val="24"/>
        </w:rPr>
      </w:pPr>
      <w:r>
        <w:rPr>
          <w:sz w:val="24"/>
        </w:rPr>
        <w:t xml:space="preserve">        </w:t>
      </w:r>
      <w:r w:rsidR="00DC29B8">
        <w:rPr>
          <w:sz w:val="24"/>
        </w:rPr>
        <w:t>Видами контроля результатов обучения в 1 классах</w:t>
      </w:r>
      <w:r w:rsidR="00DC29B8">
        <w:rPr>
          <w:spacing w:val="1"/>
          <w:sz w:val="24"/>
        </w:rPr>
        <w:t xml:space="preserve"> </w:t>
      </w:r>
      <w:r w:rsidR="00DC29B8">
        <w:rPr>
          <w:sz w:val="24"/>
        </w:rPr>
        <w:t>являются:</w:t>
      </w:r>
    </w:p>
    <w:p w:rsidR="00007B57" w:rsidRDefault="00DC29B8">
      <w:pPr>
        <w:pStyle w:val="a4"/>
        <w:numPr>
          <w:ilvl w:val="0"/>
          <w:numId w:val="6"/>
        </w:numPr>
        <w:tabs>
          <w:tab w:val="left" w:pos="907"/>
        </w:tabs>
        <w:rPr>
          <w:sz w:val="24"/>
        </w:rPr>
      </w:pPr>
      <w:r>
        <w:rPr>
          <w:sz w:val="24"/>
        </w:rPr>
        <w:t>текущий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контроль;</w:t>
      </w:r>
    </w:p>
    <w:p w:rsidR="00007B57" w:rsidRDefault="00DC29B8">
      <w:pPr>
        <w:pStyle w:val="a4"/>
        <w:numPr>
          <w:ilvl w:val="0"/>
          <w:numId w:val="6"/>
        </w:numPr>
        <w:tabs>
          <w:tab w:val="left" w:pos="907"/>
        </w:tabs>
        <w:rPr>
          <w:sz w:val="24"/>
        </w:rPr>
      </w:pPr>
      <w:r>
        <w:rPr>
          <w:sz w:val="24"/>
        </w:rPr>
        <w:t>тематический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контроль;</w:t>
      </w:r>
    </w:p>
    <w:p w:rsidR="00007B57" w:rsidRDefault="00DC29B8">
      <w:pPr>
        <w:pStyle w:val="a4"/>
        <w:numPr>
          <w:ilvl w:val="0"/>
          <w:numId w:val="6"/>
        </w:numPr>
        <w:tabs>
          <w:tab w:val="left" w:pos="907"/>
        </w:tabs>
        <w:rPr>
          <w:sz w:val="24"/>
        </w:rPr>
      </w:pPr>
      <w:r>
        <w:rPr>
          <w:sz w:val="24"/>
        </w:rPr>
        <w:t>итоговый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контроль.</w:t>
      </w:r>
    </w:p>
    <w:p w:rsidR="00007B57" w:rsidRDefault="00DC29B8">
      <w:pPr>
        <w:pStyle w:val="a4"/>
        <w:numPr>
          <w:ilvl w:val="1"/>
          <w:numId w:val="7"/>
        </w:numPr>
        <w:tabs>
          <w:tab w:val="left" w:pos="1034"/>
        </w:tabs>
        <w:ind w:right="343" w:firstLine="0"/>
        <w:jc w:val="both"/>
        <w:rPr>
          <w:sz w:val="24"/>
        </w:rPr>
      </w:pPr>
      <w:r>
        <w:rPr>
          <w:sz w:val="24"/>
        </w:rPr>
        <w:t xml:space="preserve">В первых классах контрольные работы не проводятся, поэтому устанавливаются следующие формы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развитием предметных знаний и 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учащихся:</w:t>
      </w:r>
    </w:p>
    <w:p w:rsidR="00007B57" w:rsidRDefault="00DC29B8">
      <w:pPr>
        <w:pStyle w:val="a3"/>
      </w:pPr>
      <w:r>
        <w:t>а) устный опрос;</w:t>
      </w:r>
    </w:p>
    <w:p w:rsidR="00007B57" w:rsidRDefault="00DC29B8">
      <w:pPr>
        <w:pStyle w:val="a3"/>
      </w:pPr>
      <w:r>
        <w:t>б) письменный опрос:</w:t>
      </w:r>
    </w:p>
    <w:p w:rsidR="00007B57" w:rsidRDefault="00DC29B8">
      <w:pPr>
        <w:pStyle w:val="a4"/>
        <w:numPr>
          <w:ilvl w:val="0"/>
          <w:numId w:val="5"/>
        </w:numPr>
        <w:tabs>
          <w:tab w:val="left" w:pos="907"/>
          <w:tab w:val="left" w:pos="2865"/>
          <w:tab w:val="left" w:pos="4436"/>
          <w:tab w:val="left" w:pos="5460"/>
          <w:tab w:val="left" w:pos="6873"/>
          <w:tab w:val="left" w:pos="8616"/>
          <w:tab w:val="left" w:pos="10274"/>
        </w:tabs>
        <w:ind w:right="341"/>
        <w:jc w:val="left"/>
        <w:rPr>
          <w:sz w:val="24"/>
        </w:rPr>
      </w:pPr>
      <w:r>
        <w:rPr>
          <w:sz w:val="24"/>
        </w:rPr>
        <w:t>диаг</w:t>
      </w:r>
      <w:r w:rsidR="00392FF9">
        <w:rPr>
          <w:sz w:val="24"/>
        </w:rPr>
        <w:t>ностические</w:t>
      </w:r>
      <w:r w:rsidR="00392FF9">
        <w:rPr>
          <w:sz w:val="24"/>
        </w:rPr>
        <w:tab/>
        <w:t>проверочные</w:t>
      </w:r>
      <w:r w:rsidR="00392FF9">
        <w:rPr>
          <w:sz w:val="24"/>
        </w:rPr>
        <w:tab/>
        <w:t xml:space="preserve">работы, </w:t>
      </w:r>
      <w:r>
        <w:rPr>
          <w:sz w:val="24"/>
        </w:rPr>
        <w:t>специально</w:t>
      </w:r>
      <w:r>
        <w:rPr>
          <w:sz w:val="24"/>
        </w:rPr>
        <w:tab/>
        <w:t>формирующие</w:t>
      </w:r>
      <w:r>
        <w:rPr>
          <w:sz w:val="24"/>
        </w:rPr>
        <w:tab/>
        <w:t>самоконтроль</w:t>
      </w:r>
      <w:r>
        <w:rPr>
          <w:sz w:val="24"/>
        </w:rPr>
        <w:tab/>
        <w:t>и самооценку учащихся после освоения ими определенным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тем;</w:t>
      </w:r>
    </w:p>
    <w:p w:rsidR="00007B57" w:rsidRDefault="00DC29B8">
      <w:pPr>
        <w:pStyle w:val="a4"/>
        <w:numPr>
          <w:ilvl w:val="0"/>
          <w:numId w:val="5"/>
        </w:numPr>
        <w:tabs>
          <w:tab w:val="left" w:pos="907"/>
        </w:tabs>
        <w:ind w:right="345"/>
        <w:jc w:val="left"/>
        <w:rPr>
          <w:sz w:val="24"/>
        </w:rPr>
      </w:pPr>
      <w:r>
        <w:rPr>
          <w:sz w:val="24"/>
        </w:rPr>
        <w:t>диагностические работы, демонстрирующие умения учащихся применять усвоенные по определенной теме знания на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практике;</w:t>
      </w:r>
    </w:p>
    <w:p w:rsidR="00007B57" w:rsidRDefault="00DC29B8">
      <w:pPr>
        <w:pStyle w:val="a3"/>
      </w:pPr>
      <w:r>
        <w:t>в) тестовые диагностические задания;</w:t>
      </w:r>
    </w:p>
    <w:p w:rsidR="00007B57" w:rsidRDefault="00DC29B8">
      <w:pPr>
        <w:pStyle w:val="a3"/>
      </w:pPr>
      <w:r>
        <w:t>г) графические работы: рисунки, схемы и т.д.;</w:t>
      </w:r>
    </w:p>
    <w:p w:rsidR="00007B57" w:rsidRDefault="00DC29B8">
      <w:pPr>
        <w:pStyle w:val="a4"/>
        <w:numPr>
          <w:ilvl w:val="1"/>
          <w:numId w:val="7"/>
        </w:numPr>
        <w:tabs>
          <w:tab w:val="left" w:pos="930"/>
        </w:tabs>
        <w:ind w:right="343" w:firstLine="0"/>
        <w:jc w:val="both"/>
        <w:rPr>
          <w:sz w:val="24"/>
        </w:rPr>
      </w:pPr>
      <w:r>
        <w:rPr>
          <w:sz w:val="24"/>
        </w:rPr>
        <w:t>С целью фиксации и систематизации результатов тестовых, диагностических, творческих работ эти результаты заносятся в рабочий 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007B57" w:rsidRDefault="00DC29B8">
      <w:pPr>
        <w:pStyle w:val="a4"/>
        <w:numPr>
          <w:ilvl w:val="1"/>
          <w:numId w:val="7"/>
        </w:numPr>
        <w:tabs>
          <w:tab w:val="left" w:pos="902"/>
        </w:tabs>
        <w:spacing w:before="1"/>
        <w:ind w:right="342" w:firstLine="0"/>
        <w:jc w:val="both"/>
        <w:rPr>
          <w:sz w:val="24"/>
        </w:rPr>
      </w:pPr>
      <w:r>
        <w:rPr>
          <w:sz w:val="24"/>
        </w:rPr>
        <w:t>Для формирования действий самоконтроля и самооценки учителями первых классов особое внимание уделяется развитию рефлексивных умении и 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учащихся.</w:t>
      </w:r>
    </w:p>
    <w:p w:rsidR="00007B57" w:rsidRDefault="00007B57">
      <w:pPr>
        <w:pStyle w:val="a3"/>
        <w:spacing w:before="5"/>
        <w:ind w:left="0"/>
        <w:jc w:val="left"/>
      </w:pPr>
    </w:p>
    <w:p w:rsidR="00007B57" w:rsidRDefault="00DC29B8">
      <w:pPr>
        <w:pStyle w:val="1"/>
        <w:numPr>
          <w:ilvl w:val="0"/>
          <w:numId w:val="12"/>
        </w:numPr>
        <w:tabs>
          <w:tab w:val="left" w:pos="2723"/>
        </w:tabs>
        <w:ind w:left="2722"/>
        <w:jc w:val="left"/>
      </w:pPr>
      <w:r>
        <w:t>Процедура фиксирования предметных</w:t>
      </w:r>
      <w:r>
        <w:rPr>
          <w:spacing w:val="-2"/>
        </w:rPr>
        <w:t xml:space="preserve"> </w:t>
      </w:r>
      <w:r>
        <w:t>результатов.</w:t>
      </w:r>
    </w:p>
    <w:p w:rsidR="00007B57" w:rsidRDefault="00DC29B8">
      <w:pPr>
        <w:pStyle w:val="a4"/>
        <w:numPr>
          <w:ilvl w:val="1"/>
          <w:numId w:val="4"/>
        </w:numPr>
        <w:tabs>
          <w:tab w:val="left" w:pos="1139"/>
        </w:tabs>
        <w:ind w:right="341" w:firstLine="0"/>
        <w:jc w:val="both"/>
        <w:rPr>
          <w:sz w:val="24"/>
        </w:rPr>
      </w:pPr>
      <w:r>
        <w:rPr>
          <w:sz w:val="24"/>
        </w:rPr>
        <w:t xml:space="preserve">Результаты промежуточной аттестации фиксируются в «Карте мониторинга индивидуальных знаний учащихся». В данной таблице учитель фиксирует: достиг учащийся </w:t>
      </w:r>
      <w:r>
        <w:rPr>
          <w:i/>
          <w:sz w:val="24"/>
        </w:rPr>
        <w:t xml:space="preserve">необходимого уровня </w:t>
      </w:r>
      <w:r>
        <w:rPr>
          <w:sz w:val="24"/>
        </w:rPr>
        <w:t xml:space="preserve">или не достиг по каждому проверяемому предметному умению. Достижение необходимо уровня по каждому проверяемому предметному умению фиксируется в таблице знаком </w:t>
      </w:r>
      <w:r>
        <w:rPr>
          <w:spacing w:val="-4"/>
          <w:sz w:val="24"/>
        </w:rPr>
        <w:t xml:space="preserve">«+», </w:t>
      </w:r>
      <w:r>
        <w:rPr>
          <w:sz w:val="24"/>
        </w:rPr>
        <w:t>если учащийся выполнил не менее 50%</w:t>
      </w:r>
      <w:r>
        <w:rPr>
          <w:spacing w:val="3"/>
          <w:sz w:val="24"/>
        </w:rPr>
        <w:t xml:space="preserve"> </w:t>
      </w:r>
      <w:r>
        <w:rPr>
          <w:sz w:val="24"/>
        </w:rPr>
        <w:t>задания.</w:t>
      </w:r>
    </w:p>
    <w:p w:rsidR="00007B57" w:rsidRDefault="00DC29B8">
      <w:pPr>
        <w:pStyle w:val="a4"/>
        <w:numPr>
          <w:ilvl w:val="1"/>
          <w:numId w:val="4"/>
        </w:numPr>
        <w:tabs>
          <w:tab w:val="left" w:pos="1005"/>
        </w:tabs>
        <w:ind w:right="340" w:firstLine="0"/>
        <w:jc w:val="both"/>
        <w:rPr>
          <w:sz w:val="24"/>
        </w:rPr>
      </w:pPr>
      <w:r>
        <w:rPr>
          <w:sz w:val="24"/>
        </w:rPr>
        <w:t>«Карта мониторинга индивидуальных знаний учащихся» заполняется по предметам: русский язык, литературное чтение, математика, окружающий мир. Данные таблицы заполняются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учителем.</w:t>
      </w:r>
    </w:p>
    <w:p w:rsidR="00007B57" w:rsidRDefault="00007B57">
      <w:pPr>
        <w:pStyle w:val="a3"/>
        <w:spacing w:before="3"/>
        <w:ind w:left="0"/>
        <w:jc w:val="left"/>
      </w:pPr>
    </w:p>
    <w:p w:rsidR="00007B57" w:rsidRDefault="00DC29B8">
      <w:pPr>
        <w:pStyle w:val="1"/>
        <w:numPr>
          <w:ilvl w:val="0"/>
          <w:numId w:val="12"/>
        </w:numPr>
        <w:tabs>
          <w:tab w:val="left" w:pos="1672"/>
        </w:tabs>
        <w:ind w:left="1671"/>
        <w:jc w:val="left"/>
      </w:pPr>
      <w:r>
        <w:t xml:space="preserve">Процедура фиксирования личностных и </w:t>
      </w:r>
      <w:proofErr w:type="spellStart"/>
      <w:r>
        <w:t>метапредметных</w:t>
      </w:r>
      <w:proofErr w:type="spellEnd"/>
      <w:r>
        <w:rPr>
          <w:spacing w:val="-6"/>
        </w:rPr>
        <w:t xml:space="preserve"> </w:t>
      </w:r>
      <w:r>
        <w:t>результатов.</w:t>
      </w:r>
    </w:p>
    <w:p w:rsidR="00007B57" w:rsidRDefault="00DC29B8">
      <w:pPr>
        <w:pStyle w:val="a4"/>
        <w:numPr>
          <w:ilvl w:val="1"/>
          <w:numId w:val="3"/>
        </w:numPr>
        <w:tabs>
          <w:tab w:val="left" w:pos="1089"/>
        </w:tabs>
        <w:ind w:right="344" w:firstLine="0"/>
        <w:jc w:val="both"/>
        <w:rPr>
          <w:sz w:val="24"/>
        </w:rPr>
      </w:pPr>
      <w:r>
        <w:rPr>
          <w:sz w:val="24"/>
        </w:rPr>
        <w:t xml:space="preserve">Результаты отслеживания развития личностных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фиксируются в Карте мониторинга индивидуального развития универсальных учебных действий. В данной таблице учитель фиксирует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универсальных учебных действий в соответствии с возрастным развитием учащихся знаком </w:t>
      </w:r>
      <w:r>
        <w:rPr>
          <w:spacing w:val="-4"/>
          <w:sz w:val="24"/>
        </w:rPr>
        <w:t xml:space="preserve">«+», </w:t>
      </w:r>
      <w:proofErr w:type="spellStart"/>
      <w:r>
        <w:rPr>
          <w:sz w:val="24"/>
        </w:rPr>
        <w:t>несформированность</w:t>
      </w:r>
      <w:proofErr w:type="spellEnd"/>
      <w:r>
        <w:rPr>
          <w:sz w:val="24"/>
        </w:rPr>
        <w:t xml:space="preserve"> знаком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«</w:t>
      </w:r>
      <w:proofErr w:type="gramStart"/>
      <w:r>
        <w:rPr>
          <w:spacing w:val="-5"/>
          <w:sz w:val="24"/>
        </w:rPr>
        <w:t>-»</w:t>
      </w:r>
      <w:proofErr w:type="gramEnd"/>
      <w:r>
        <w:rPr>
          <w:spacing w:val="-5"/>
          <w:sz w:val="24"/>
        </w:rPr>
        <w:t>.</w:t>
      </w:r>
    </w:p>
    <w:p w:rsidR="00007B57" w:rsidRDefault="00DC29B8">
      <w:pPr>
        <w:pStyle w:val="a4"/>
        <w:numPr>
          <w:ilvl w:val="1"/>
          <w:numId w:val="3"/>
        </w:numPr>
        <w:tabs>
          <w:tab w:val="left" w:pos="1012"/>
        </w:tabs>
        <w:ind w:right="341" w:firstLine="0"/>
        <w:jc w:val="both"/>
        <w:rPr>
          <w:sz w:val="24"/>
        </w:rPr>
      </w:pPr>
      <w:r>
        <w:rPr>
          <w:sz w:val="24"/>
        </w:rPr>
        <w:t>В Карте мониторинга индивидуального развития универсальных учебных действий заполняется личностные, регулятивные, познавательные, коммуникативные универсальные учебные действия. Данная таблица заполняется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учителем.</w:t>
      </w:r>
    </w:p>
    <w:p w:rsidR="00007B57" w:rsidRDefault="00007B57">
      <w:pPr>
        <w:pStyle w:val="a3"/>
        <w:spacing w:before="3"/>
        <w:ind w:left="0"/>
        <w:jc w:val="left"/>
      </w:pPr>
    </w:p>
    <w:p w:rsidR="00007B57" w:rsidRDefault="00DC29B8">
      <w:pPr>
        <w:pStyle w:val="1"/>
        <w:numPr>
          <w:ilvl w:val="0"/>
          <w:numId w:val="12"/>
        </w:numPr>
        <w:tabs>
          <w:tab w:val="left" w:pos="4281"/>
        </w:tabs>
        <w:ind w:left="4281"/>
        <w:jc w:val="left"/>
      </w:pPr>
      <w:r>
        <w:t>Ведение</w:t>
      </w:r>
      <w:r>
        <w:rPr>
          <w:spacing w:val="-2"/>
        </w:rPr>
        <w:t xml:space="preserve"> </w:t>
      </w:r>
      <w:r>
        <w:t>документации.</w:t>
      </w:r>
    </w:p>
    <w:p w:rsidR="00007B57" w:rsidRDefault="00DC29B8">
      <w:pPr>
        <w:pStyle w:val="a4"/>
        <w:numPr>
          <w:ilvl w:val="1"/>
          <w:numId w:val="2"/>
        </w:numPr>
        <w:tabs>
          <w:tab w:val="left" w:pos="918"/>
        </w:tabs>
        <w:ind w:right="341" w:firstLine="0"/>
        <w:jc w:val="both"/>
        <w:rPr>
          <w:sz w:val="24"/>
        </w:rPr>
      </w:pPr>
      <w:r>
        <w:rPr>
          <w:sz w:val="24"/>
        </w:rPr>
        <w:t xml:space="preserve">Рабочий журнал учителя содержит Карты мониторинга индивидуальных знаний учащихся по математике, русскому языку, литературному чтению, окружающему миру и Карту </w:t>
      </w:r>
      <w:r>
        <w:rPr>
          <w:sz w:val="24"/>
        </w:rPr>
        <w:lastRenderedPageBreak/>
        <w:t>мониторинга индивидуального развития универсальных учебных действий.</w:t>
      </w:r>
    </w:p>
    <w:p w:rsidR="00007B57" w:rsidRDefault="00DC29B8">
      <w:pPr>
        <w:pStyle w:val="a4"/>
        <w:numPr>
          <w:ilvl w:val="1"/>
          <w:numId w:val="2"/>
        </w:numPr>
        <w:tabs>
          <w:tab w:val="left" w:pos="911"/>
        </w:tabs>
        <w:ind w:right="340" w:firstLine="0"/>
        <w:jc w:val="both"/>
        <w:rPr>
          <w:sz w:val="24"/>
        </w:rPr>
      </w:pPr>
      <w:r>
        <w:rPr>
          <w:sz w:val="24"/>
        </w:rPr>
        <w:t xml:space="preserve">В целях </w:t>
      </w:r>
      <w:proofErr w:type="gramStart"/>
      <w:r>
        <w:rPr>
          <w:sz w:val="24"/>
        </w:rPr>
        <w:t>обеспечения текущего контроля достижения планируемых результатов обучения</w:t>
      </w:r>
      <w:proofErr w:type="gramEnd"/>
      <w:r>
        <w:rPr>
          <w:sz w:val="24"/>
        </w:rPr>
        <w:t xml:space="preserve"> в 1 классе учителем проводится мониторинг индивидуальных знаний по 4 предметам учебного плана и мониторинг индивидуального развития универсальных учебных действий 2 раза в течение учебного года по итогам первого и второго полугодия (в декабре, мае). Результаты мониторинга вносятся в Карту мониторинга индивидуальных знаний учащихся по каждому предмету и Карту мониторинга индивидуального развития универсальных учебных</w:t>
      </w:r>
      <w:r>
        <w:rPr>
          <w:spacing w:val="-19"/>
          <w:sz w:val="24"/>
        </w:rPr>
        <w:t xml:space="preserve"> </w:t>
      </w:r>
      <w:r>
        <w:rPr>
          <w:sz w:val="24"/>
        </w:rPr>
        <w:t>действий.</w:t>
      </w:r>
    </w:p>
    <w:p w:rsidR="00007B57" w:rsidRDefault="00007B57">
      <w:pPr>
        <w:pStyle w:val="a3"/>
        <w:spacing w:before="3"/>
        <w:ind w:left="0"/>
        <w:jc w:val="left"/>
      </w:pPr>
    </w:p>
    <w:p w:rsidR="00007B57" w:rsidRDefault="00DC29B8">
      <w:pPr>
        <w:pStyle w:val="1"/>
        <w:numPr>
          <w:ilvl w:val="0"/>
          <w:numId w:val="12"/>
        </w:numPr>
        <w:tabs>
          <w:tab w:val="left" w:pos="1869"/>
        </w:tabs>
        <w:ind w:left="1868"/>
        <w:jc w:val="left"/>
      </w:pPr>
      <w:r>
        <w:t xml:space="preserve">Взаимодействие с родителями в процессе </w:t>
      </w:r>
      <w:proofErr w:type="spellStart"/>
      <w:r>
        <w:t>безотметочного</w:t>
      </w:r>
      <w:proofErr w:type="spellEnd"/>
      <w:r>
        <w:rPr>
          <w:spacing w:val="-8"/>
        </w:rPr>
        <w:t xml:space="preserve"> </w:t>
      </w:r>
      <w:r>
        <w:t>обучения.</w:t>
      </w:r>
    </w:p>
    <w:p w:rsidR="00007B57" w:rsidRPr="00E0770E" w:rsidRDefault="00DC29B8" w:rsidP="00E0770E">
      <w:pPr>
        <w:pStyle w:val="a4"/>
        <w:numPr>
          <w:ilvl w:val="1"/>
          <w:numId w:val="1"/>
        </w:numPr>
        <w:tabs>
          <w:tab w:val="left" w:pos="990"/>
        </w:tabs>
        <w:spacing w:before="60"/>
        <w:ind w:right="339" w:firstLine="0"/>
        <w:jc w:val="both"/>
        <w:rPr>
          <w:sz w:val="24"/>
        </w:rPr>
      </w:pPr>
      <w:r w:rsidRPr="00E0770E">
        <w:rPr>
          <w:sz w:val="24"/>
        </w:rPr>
        <w:t xml:space="preserve">На родительских собраниях учителя знакомят родителей учащихся с особенностями оценивания в первом классе, называют преимущества </w:t>
      </w:r>
      <w:proofErr w:type="spellStart"/>
      <w:r w:rsidRPr="00E0770E">
        <w:rPr>
          <w:sz w:val="24"/>
        </w:rPr>
        <w:t>безотметочной</w:t>
      </w:r>
      <w:proofErr w:type="spellEnd"/>
      <w:r w:rsidRPr="00E0770E">
        <w:rPr>
          <w:sz w:val="24"/>
        </w:rPr>
        <w:t xml:space="preserve"> системы</w:t>
      </w:r>
      <w:r w:rsidRPr="00E0770E">
        <w:rPr>
          <w:spacing w:val="-10"/>
          <w:sz w:val="24"/>
        </w:rPr>
        <w:t xml:space="preserve"> </w:t>
      </w:r>
      <w:r w:rsidRPr="00E0770E">
        <w:rPr>
          <w:sz w:val="24"/>
        </w:rPr>
        <w:t>обучения.</w:t>
      </w:r>
      <w:r w:rsidR="00392FF9">
        <w:rPr>
          <w:sz w:val="24"/>
        </w:rPr>
        <w:t xml:space="preserve"> </w:t>
      </w:r>
      <w:r w:rsidRPr="00E0770E">
        <w:rPr>
          <w:sz w:val="24"/>
        </w:rPr>
        <w:t>Для информирования родителей о результатах обучения и развития учащихся в конце каждой четверти учитель проводит родительское собрание и индивидуальные</w:t>
      </w:r>
      <w:r w:rsidRPr="00E0770E">
        <w:rPr>
          <w:spacing w:val="-12"/>
          <w:sz w:val="24"/>
        </w:rPr>
        <w:t xml:space="preserve"> </w:t>
      </w:r>
      <w:r w:rsidRPr="00E0770E">
        <w:rPr>
          <w:sz w:val="24"/>
        </w:rPr>
        <w:t>консультации.</w:t>
      </w:r>
    </w:p>
    <w:sectPr w:rsidR="00007B57" w:rsidRPr="00E0770E" w:rsidSect="00340EC8">
      <w:footerReference w:type="default" r:id="rId8"/>
      <w:pgSz w:w="11910" w:h="16840"/>
      <w:pgMar w:top="480" w:right="220" w:bottom="1200" w:left="940" w:header="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0915" w:rsidRDefault="00630915">
      <w:r>
        <w:separator/>
      </w:r>
    </w:p>
  </w:endnote>
  <w:endnote w:type="continuationSeparator" w:id="0">
    <w:p w:rsidR="00630915" w:rsidRDefault="00630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B57" w:rsidRDefault="00340EC8">
    <w:pPr>
      <w:pStyle w:val="a3"/>
      <w:spacing w:line="14" w:lineRule="auto"/>
      <w:ind w:left="0"/>
      <w:jc w:val="left"/>
      <w:rPr>
        <w:sz w:val="20"/>
      </w:rPr>
    </w:pPr>
    <w:r w:rsidRPr="00340EC8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6145" type="#_x0000_t202" style="position:absolute;margin-left:559.6pt;margin-top:780.8pt;width:9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K9K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" filled="f" stroked="f">
          <v:textbox inset="0,0,0,0">
            <w:txbxContent>
              <w:p w:rsidR="00007B57" w:rsidRDefault="00340EC8">
                <w:pPr>
                  <w:spacing w:line="234" w:lineRule="exact"/>
                  <w:ind w:left="40"/>
                  <w:rPr>
                    <w:rFonts w:ascii="Trebuchet MS"/>
                  </w:rPr>
                </w:pPr>
                <w:r>
                  <w:fldChar w:fldCharType="begin"/>
                </w:r>
                <w:r w:rsidR="00DC29B8">
                  <w:rPr>
                    <w:rFonts w:ascii="Trebuchet MS"/>
                    <w:w w:val="97"/>
                  </w:rPr>
                  <w:instrText xml:space="preserve"> PAGE </w:instrText>
                </w:r>
                <w:r>
                  <w:fldChar w:fldCharType="separate"/>
                </w:r>
                <w:r w:rsidR="00242E39">
                  <w:rPr>
                    <w:rFonts w:ascii="Trebuchet MS"/>
                    <w:noProof/>
                    <w:w w:val="97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0915" w:rsidRDefault="00630915">
      <w:r>
        <w:separator/>
      </w:r>
    </w:p>
  </w:footnote>
  <w:footnote w:type="continuationSeparator" w:id="0">
    <w:p w:rsidR="00630915" w:rsidRDefault="006309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B0B57"/>
    <w:multiLevelType w:val="multilevel"/>
    <w:tmpl w:val="7DAA4358"/>
    <w:lvl w:ilvl="0">
      <w:start w:val="4"/>
      <w:numFmt w:val="decimal"/>
      <w:lvlText w:val="%1"/>
      <w:lvlJc w:val="left"/>
      <w:pPr>
        <w:ind w:left="478" w:hanging="61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8" w:hanging="610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33" w:hanging="61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9" w:hanging="6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6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3" w:hanging="6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9" w:hanging="6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6" w:hanging="6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3" w:hanging="610"/>
      </w:pPr>
      <w:rPr>
        <w:rFonts w:hint="default"/>
        <w:lang w:val="ru-RU" w:eastAsia="ru-RU" w:bidi="ru-RU"/>
      </w:rPr>
    </w:lvl>
  </w:abstractNum>
  <w:abstractNum w:abstractNumId="1">
    <w:nsid w:val="35B64311"/>
    <w:multiLevelType w:val="multilevel"/>
    <w:tmpl w:val="F85ED2D2"/>
    <w:lvl w:ilvl="0">
      <w:start w:val="2"/>
      <w:numFmt w:val="decimal"/>
      <w:lvlText w:val="%1"/>
      <w:lvlJc w:val="left"/>
      <w:pPr>
        <w:ind w:left="478" w:hanging="62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8" w:hanging="622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33" w:hanging="6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9" w:hanging="6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6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3" w:hanging="6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9" w:hanging="6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6" w:hanging="6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3" w:hanging="622"/>
      </w:pPr>
      <w:rPr>
        <w:rFonts w:hint="default"/>
        <w:lang w:val="ru-RU" w:eastAsia="ru-RU" w:bidi="ru-RU"/>
      </w:rPr>
    </w:lvl>
  </w:abstractNum>
  <w:abstractNum w:abstractNumId="2">
    <w:nsid w:val="390374E7"/>
    <w:multiLevelType w:val="multilevel"/>
    <w:tmpl w:val="4A8E8FD8"/>
    <w:lvl w:ilvl="0">
      <w:start w:val="5"/>
      <w:numFmt w:val="decimal"/>
      <w:lvlText w:val="%1"/>
      <w:lvlJc w:val="left"/>
      <w:pPr>
        <w:ind w:left="478" w:hanging="43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8" w:hanging="4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33" w:hanging="43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9" w:hanging="43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43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3" w:hanging="43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9" w:hanging="43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6" w:hanging="43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3" w:hanging="439"/>
      </w:pPr>
      <w:rPr>
        <w:rFonts w:hint="default"/>
        <w:lang w:val="ru-RU" w:eastAsia="ru-RU" w:bidi="ru-RU"/>
      </w:rPr>
    </w:lvl>
  </w:abstractNum>
  <w:abstractNum w:abstractNumId="3">
    <w:nsid w:val="39401938"/>
    <w:multiLevelType w:val="multilevel"/>
    <w:tmpl w:val="E6722B7A"/>
    <w:lvl w:ilvl="0">
      <w:start w:val="1"/>
      <w:numFmt w:val="decimal"/>
      <w:lvlText w:val="%1"/>
      <w:lvlJc w:val="left"/>
      <w:pPr>
        <w:ind w:left="478" w:hanging="43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8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33" w:hanging="43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9" w:hanging="4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4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3" w:hanging="4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9" w:hanging="4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6" w:hanging="4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3" w:hanging="432"/>
      </w:pPr>
      <w:rPr>
        <w:rFonts w:hint="default"/>
        <w:lang w:val="ru-RU" w:eastAsia="ru-RU" w:bidi="ru-RU"/>
      </w:rPr>
    </w:lvl>
  </w:abstractNum>
  <w:abstractNum w:abstractNumId="4">
    <w:nsid w:val="3B516012"/>
    <w:multiLevelType w:val="hybridMultilevel"/>
    <w:tmpl w:val="A8AC404A"/>
    <w:lvl w:ilvl="0" w:tplc="C64E2278">
      <w:numFmt w:val="bullet"/>
      <w:lvlText w:val=""/>
      <w:lvlJc w:val="left"/>
      <w:pPr>
        <w:ind w:left="90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BA18A052">
      <w:numFmt w:val="bullet"/>
      <w:lvlText w:val="•"/>
      <w:lvlJc w:val="left"/>
      <w:pPr>
        <w:ind w:left="1884" w:hanging="360"/>
      </w:pPr>
      <w:rPr>
        <w:rFonts w:hint="default"/>
        <w:lang w:val="ru-RU" w:eastAsia="ru-RU" w:bidi="ru-RU"/>
      </w:rPr>
    </w:lvl>
    <w:lvl w:ilvl="2" w:tplc="1C6A51C8">
      <w:numFmt w:val="bullet"/>
      <w:lvlText w:val="•"/>
      <w:lvlJc w:val="left"/>
      <w:pPr>
        <w:ind w:left="2869" w:hanging="360"/>
      </w:pPr>
      <w:rPr>
        <w:rFonts w:hint="default"/>
        <w:lang w:val="ru-RU" w:eastAsia="ru-RU" w:bidi="ru-RU"/>
      </w:rPr>
    </w:lvl>
    <w:lvl w:ilvl="3" w:tplc="C61CD376">
      <w:numFmt w:val="bullet"/>
      <w:lvlText w:val="•"/>
      <w:lvlJc w:val="left"/>
      <w:pPr>
        <w:ind w:left="3853" w:hanging="360"/>
      </w:pPr>
      <w:rPr>
        <w:rFonts w:hint="default"/>
        <w:lang w:val="ru-RU" w:eastAsia="ru-RU" w:bidi="ru-RU"/>
      </w:rPr>
    </w:lvl>
    <w:lvl w:ilvl="4" w:tplc="162291F0">
      <w:numFmt w:val="bullet"/>
      <w:lvlText w:val="•"/>
      <w:lvlJc w:val="left"/>
      <w:pPr>
        <w:ind w:left="4838" w:hanging="360"/>
      </w:pPr>
      <w:rPr>
        <w:rFonts w:hint="default"/>
        <w:lang w:val="ru-RU" w:eastAsia="ru-RU" w:bidi="ru-RU"/>
      </w:rPr>
    </w:lvl>
    <w:lvl w:ilvl="5" w:tplc="362822B6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  <w:lvl w:ilvl="6" w:tplc="1FAC79C4">
      <w:numFmt w:val="bullet"/>
      <w:lvlText w:val="•"/>
      <w:lvlJc w:val="left"/>
      <w:pPr>
        <w:ind w:left="6807" w:hanging="360"/>
      </w:pPr>
      <w:rPr>
        <w:rFonts w:hint="default"/>
        <w:lang w:val="ru-RU" w:eastAsia="ru-RU" w:bidi="ru-RU"/>
      </w:rPr>
    </w:lvl>
    <w:lvl w:ilvl="7" w:tplc="F37A4C6C">
      <w:numFmt w:val="bullet"/>
      <w:lvlText w:val="•"/>
      <w:lvlJc w:val="left"/>
      <w:pPr>
        <w:ind w:left="7792" w:hanging="360"/>
      </w:pPr>
      <w:rPr>
        <w:rFonts w:hint="default"/>
        <w:lang w:val="ru-RU" w:eastAsia="ru-RU" w:bidi="ru-RU"/>
      </w:rPr>
    </w:lvl>
    <w:lvl w:ilvl="8" w:tplc="42B211FC">
      <w:numFmt w:val="bullet"/>
      <w:lvlText w:val="•"/>
      <w:lvlJc w:val="left"/>
      <w:pPr>
        <w:ind w:left="8777" w:hanging="360"/>
      </w:pPr>
      <w:rPr>
        <w:rFonts w:hint="default"/>
        <w:lang w:val="ru-RU" w:eastAsia="ru-RU" w:bidi="ru-RU"/>
      </w:rPr>
    </w:lvl>
  </w:abstractNum>
  <w:abstractNum w:abstractNumId="5">
    <w:nsid w:val="453C4978"/>
    <w:multiLevelType w:val="hybridMultilevel"/>
    <w:tmpl w:val="8DB24AB6"/>
    <w:lvl w:ilvl="0" w:tplc="AEA8DFE6">
      <w:numFmt w:val="bullet"/>
      <w:lvlText w:val=""/>
      <w:lvlJc w:val="left"/>
      <w:pPr>
        <w:ind w:left="90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F77852AC">
      <w:numFmt w:val="bullet"/>
      <w:lvlText w:val="•"/>
      <w:lvlJc w:val="left"/>
      <w:pPr>
        <w:ind w:left="1884" w:hanging="360"/>
      </w:pPr>
      <w:rPr>
        <w:rFonts w:hint="default"/>
        <w:lang w:val="ru-RU" w:eastAsia="ru-RU" w:bidi="ru-RU"/>
      </w:rPr>
    </w:lvl>
    <w:lvl w:ilvl="2" w:tplc="E514DA3A">
      <w:numFmt w:val="bullet"/>
      <w:lvlText w:val="•"/>
      <w:lvlJc w:val="left"/>
      <w:pPr>
        <w:ind w:left="2869" w:hanging="360"/>
      </w:pPr>
      <w:rPr>
        <w:rFonts w:hint="default"/>
        <w:lang w:val="ru-RU" w:eastAsia="ru-RU" w:bidi="ru-RU"/>
      </w:rPr>
    </w:lvl>
    <w:lvl w:ilvl="3" w:tplc="61CE7F80">
      <w:numFmt w:val="bullet"/>
      <w:lvlText w:val="•"/>
      <w:lvlJc w:val="left"/>
      <w:pPr>
        <w:ind w:left="3853" w:hanging="360"/>
      </w:pPr>
      <w:rPr>
        <w:rFonts w:hint="default"/>
        <w:lang w:val="ru-RU" w:eastAsia="ru-RU" w:bidi="ru-RU"/>
      </w:rPr>
    </w:lvl>
    <w:lvl w:ilvl="4" w:tplc="D50E18F6">
      <w:numFmt w:val="bullet"/>
      <w:lvlText w:val="•"/>
      <w:lvlJc w:val="left"/>
      <w:pPr>
        <w:ind w:left="4838" w:hanging="360"/>
      </w:pPr>
      <w:rPr>
        <w:rFonts w:hint="default"/>
        <w:lang w:val="ru-RU" w:eastAsia="ru-RU" w:bidi="ru-RU"/>
      </w:rPr>
    </w:lvl>
    <w:lvl w:ilvl="5" w:tplc="0DB2EC4C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  <w:lvl w:ilvl="6" w:tplc="C22CC3D6">
      <w:numFmt w:val="bullet"/>
      <w:lvlText w:val="•"/>
      <w:lvlJc w:val="left"/>
      <w:pPr>
        <w:ind w:left="6807" w:hanging="360"/>
      </w:pPr>
      <w:rPr>
        <w:rFonts w:hint="default"/>
        <w:lang w:val="ru-RU" w:eastAsia="ru-RU" w:bidi="ru-RU"/>
      </w:rPr>
    </w:lvl>
    <w:lvl w:ilvl="7" w:tplc="8EF83576">
      <w:numFmt w:val="bullet"/>
      <w:lvlText w:val="•"/>
      <w:lvlJc w:val="left"/>
      <w:pPr>
        <w:ind w:left="7792" w:hanging="360"/>
      </w:pPr>
      <w:rPr>
        <w:rFonts w:hint="default"/>
        <w:lang w:val="ru-RU" w:eastAsia="ru-RU" w:bidi="ru-RU"/>
      </w:rPr>
    </w:lvl>
    <w:lvl w:ilvl="8" w:tplc="65A0468C">
      <w:numFmt w:val="bullet"/>
      <w:lvlText w:val="•"/>
      <w:lvlJc w:val="left"/>
      <w:pPr>
        <w:ind w:left="8777" w:hanging="360"/>
      </w:pPr>
      <w:rPr>
        <w:rFonts w:hint="default"/>
        <w:lang w:val="ru-RU" w:eastAsia="ru-RU" w:bidi="ru-RU"/>
      </w:rPr>
    </w:lvl>
  </w:abstractNum>
  <w:abstractNum w:abstractNumId="6">
    <w:nsid w:val="487C6FD4"/>
    <w:multiLevelType w:val="multilevel"/>
    <w:tmpl w:val="6C962936"/>
    <w:lvl w:ilvl="0">
      <w:start w:val="6"/>
      <w:numFmt w:val="decimal"/>
      <w:lvlText w:val="%1"/>
      <w:lvlJc w:val="left"/>
      <w:pPr>
        <w:ind w:left="478" w:hanging="51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8" w:hanging="511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33" w:hanging="51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9" w:hanging="51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51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3" w:hanging="51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9" w:hanging="51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6" w:hanging="51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3" w:hanging="511"/>
      </w:pPr>
      <w:rPr>
        <w:rFonts w:hint="default"/>
        <w:lang w:val="ru-RU" w:eastAsia="ru-RU" w:bidi="ru-RU"/>
      </w:rPr>
    </w:lvl>
  </w:abstractNum>
  <w:abstractNum w:abstractNumId="7">
    <w:nsid w:val="5E496CA7"/>
    <w:multiLevelType w:val="hybridMultilevel"/>
    <w:tmpl w:val="00E6FA10"/>
    <w:lvl w:ilvl="0" w:tplc="F98631F0">
      <w:numFmt w:val="bullet"/>
      <w:lvlText w:val=""/>
      <w:lvlJc w:val="left"/>
      <w:pPr>
        <w:ind w:left="90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1B2CBA38">
      <w:numFmt w:val="bullet"/>
      <w:lvlText w:val="•"/>
      <w:lvlJc w:val="left"/>
      <w:pPr>
        <w:ind w:left="1884" w:hanging="360"/>
      </w:pPr>
      <w:rPr>
        <w:rFonts w:hint="default"/>
        <w:lang w:val="ru-RU" w:eastAsia="ru-RU" w:bidi="ru-RU"/>
      </w:rPr>
    </w:lvl>
    <w:lvl w:ilvl="2" w:tplc="9EFEE01E">
      <w:numFmt w:val="bullet"/>
      <w:lvlText w:val="•"/>
      <w:lvlJc w:val="left"/>
      <w:pPr>
        <w:ind w:left="2869" w:hanging="360"/>
      </w:pPr>
      <w:rPr>
        <w:rFonts w:hint="default"/>
        <w:lang w:val="ru-RU" w:eastAsia="ru-RU" w:bidi="ru-RU"/>
      </w:rPr>
    </w:lvl>
    <w:lvl w:ilvl="3" w:tplc="5A780302">
      <w:numFmt w:val="bullet"/>
      <w:lvlText w:val="•"/>
      <w:lvlJc w:val="left"/>
      <w:pPr>
        <w:ind w:left="3853" w:hanging="360"/>
      </w:pPr>
      <w:rPr>
        <w:rFonts w:hint="default"/>
        <w:lang w:val="ru-RU" w:eastAsia="ru-RU" w:bidi="ru-RU"/>
      </w:rPr>
    </w:lvl>
    <w:lvl w:ilvl="4" w:tplc="A224B930">
      <w:numFmt w:val="bullet"/>
      <w:lvlText w:val="•"/>
      <w:lvlJc w:val="left"/>
      <w:pPr>
        <w:ind w:left="4838" w:hanging="360"/>
      </w:pPr>
      <w:rPr>
        <w:rFonts w:hint="default"/>
        <w:lang w:val="ru-RU" w:eastAsia="ru-RU" w:bidi="ru-RU"/>
      </w:rPr>
    </w:lvl>
    <w:lvl w:ilvl="5" w:tplc="0F88201C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  <w:lvl w:ilvl="6" w:tplc="3E1C4678">
      <w:numFmt w:val="bullet"/>
      <w:lvlText w:val="•"/>
      <w:lvlJc w:val="left"/>
      <w:pPr>
        <w:ind w:left="6807" w:hanging="360"/>
      </w:pPr>
      <w:rPr>
        <w:rFonts w:hint="default"/>
        <w:lang w:val="ru-RU" w:eastAsia="ru-RU" w:bidi="ru-RU"/>
      </w:rPr>
    </w:lvl>
    <w:lvl w:ilvl="7" w:tplc="EFDC9492">
      <w:numFmt w:val="bullet"/>
      <w:lvlText w:val="•"/>
      <w:lvlJc w:val="left"/>
      <w:pPr>
        <w:ind w:left="7792" w:hanging="360"/>
      </w:pPr>
      <w:rPr>
        <w:rFonts w:hint="default"/>
        <w:lang w:val="ru-RU" w:eastAsia="ru-RU" w:bidi="ru-RU"/>
      </w:rPr>
    </w:lvl>
    <w:lvl w:ilvl="8" w:tplc="1CCAD696">
      <w:numFmt w:val="bullet"/>
      <w:lvlText w:val="•"/>
      <w:lvlJc w:val="left"/>
      <w:pPr>
        <w:ind w:left="8777" w:hanging="360"/>
      </w:pPr>
      <w:rPr>
        <w:rFonts w:hint="default"/>
        <w:lang w:val="ru-RU" w:eastAsia="ru-RU" w:bidi="ru-RU"/>
      </w:rPr>
    </w:lvl>
  </w:abstractNum>
  <w:abstractNum w:abstractNumId="8">
    <w:nsid w:val="6E1D2EAE"/>
    <w:multiLevelType w:val="hybridMultilevel"/>
    <w:tmpl w:val="0B9238A4"/>
    <w:lvl w:ilvl="0" w:tplc="4F5256A0">
      <w:numFmt w:val="bullet"/>
      <w:lvlText w:val=""/>
      <w:lvlJc w:val="left"/>
      <w:pPr>
        <w:ind w:left="90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97FC025C">
      <w:numFmt w:val="bullet"/>
      <w:lvlText w:val="•"/>
      <w:lvlJc w:val="left"/>
      <w:pPr>
        <w:ind w:left="1884" w:hanging="360"/>
      </w:pPr>
      <w:rPr>
        <w:rFonts w:hint="default"/>
        <w:lang w:val="ru-RU" w:eastAsia="ru-RU" w:bidi="ru-RU"/>
      </w:rPr>
    </w:lvl>
    <w:lvl w:ilvl="2" w:tplc="FDC2B07A">
      <w:numFmt w:val="bullet"/>
      <w:lvlText w:val="•"/>
      <w:lvlJc w:val="left"/>
      <w:pPr>
        <w:ind w:left="2869" w:hanging="360"/>
      </w:pPr>
      <w:rPr>
        <w:rFonts w:hint="default"/>
        <w:lang w:val="ru-RU" w:eastAsia="ru-RU" w:bidi="ru-RU"/>
      </w:rPr>
    </w:lvl>
    <w:lvl w:ilvl="3" w:tplc="DAFA2B90">
      <w:numFmt w:val="bullet"/>
      <w:lvlText w:val="•"/>
      <w:lvlJc w:val="left"/>
      <w:pPr>
        <w:ind w:left="3853" w:hanging="360"/>
      </w:pPr>
      <w:rPr>
        <w:rFonts w:hint="default"/>
        <w:lang w:val="ru-RU" w:eastAsia="ru-RU" w:bidi="ru-RU"/>
      </w:rPr>
    </w:lvl>
    <w:lvl w:ilvl="4" w:tplc="77847EA4">
      <w:numFmt w:val="bullet"/>
      <w:lvlText w:val="•"/>
      <w:lvlJc w:val="left"/>
      <w:pPr>
        <w:ind w:left="4838" w:hanging="360"/>
      </w:pPr>
      <w:rPr>
        <w:rFonts w:hint="default"/>
        <w:lang w:val="ru-RU" w:eastAsia="ru-RU" w:bidi="ru-RU"/>
      </w:rPr>
    </w:lvl>
    <w:lvl w:ilvl="5" w:tplc="E60CF860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  <w:lvl w:ilvl="6" w:tplc="2F52ED8E">
      <w:numFmt w:val="bullet"/>
      <w:lvlText w:val="•"/>
      <w:lvlJc w:val="left"/>
      <w:pPr>
        <w:ind w:left="6807" w:hanging="360"/>
      </w:pPr>
      <w:rPr>
        <w:rFonts w:hint="default"/>
        <w:lang w:val="ru-RU" w:eastAsia="ru-RU" w:bidi="ru-RU"/>
      </w:rPr>
    </w:lvl>
    <w:lvl w:ilvl="7" w:tplc="1F08EEC0">
      <w:numFmt w:val="bullet"/>
      <w:lvlText w:val="•"/>
      <w:lvlJc w:val="left"/>
      <w:pPr>
        <w:ind w:left="7792" w:hanging="360"/>
      </w:pPr>
      <w:rPr>
        <w:rFonts w:hint="default"/>
        <w:lang w:val="ru-RU" w:eastAsia="ru-RU" w:bidi="ru-RU"/>
      </w:rPr>
    </w:lvl>
    <w:lvl w:ilvl="8" w:tplc="CB5ADED6">
      <w:numFmt w:val="bullet"/>
      <w:lvlText w:val="•"/>
      <w:lvlJc w:val="left"/>
      <w:pPr>
        <w:ind w:left="8777" w:hanging="360"/>
      </w:pPr>
      <w:rPr>
        <w:rFonts w:hint="default"/>
        <w:lang w:val="ru-RU" w:eastAsia="ru-RU" w:bidi="ru-RU"/>
      </w:rPr>
    </w:lvl>
  </w:abstractNum>
  <w:abstractNum w:abstractNumId="9">
    <w:nsid w:val="6E311A99"/>
    <w:multiLevelType w:val="multilevel"/>
    <w:tmpl w:val="4508932E"/>
    <w:lvl w:ilvl="0">
      <w:start w:val="3"/>
      <w:numFmt w:val="decimal"/>
      <w:lvlText w:val="%1"/>
      <w:lvlJc w:val="left"/>
      <w:pPr>
        <w:ind w:left="478" w:hanging="6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8" w:hanging="660"/>
        <w:jc w:val="left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33" w:hanging="6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9" w:hanging="6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86" w:hanging="6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13" w:hanging="6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39" w:hanging="6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6" w:hanging="6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3" w:hanging="660"/>
      </w:pPr>
      <w:rPr>
        <w:rFonts w:hint="default"/>
        <w:lang w:val="ru-RU" w:eastAsia="ru-RU" w:bidi="ru-RU"/>
      </w:rPr>
    </w:lvl>
  </w:abstractNum>
  <w:abstractNum w:abstractNumId="10">
    <w:nsid w:val="71644E82"/>
    <w:multiLevelType w:val="hybridMultilevel"/>
    <w:tmpl w:val="229C310A"/>
    <w:lvl w:ilvl="0" w:tplc="B9021624">
      <w:numFmt w:val="bullet"/>
      <w:lvlText w:val=""/>
      <w:lvlJc w:val="left"/>
      <w:pPr>
        <w:ind w:left="90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E6060D88">
      <w:numFmt w:val="bullet"/>
      <w:lvlText w:val="•"/>
      <w:lvlJc w:val="left"/>
      <w:pPr>
        <w:ind w:left="1884" w:hanging="360"/>
      </w:pPr>
      <w:rPr>
        <w:rFonts w:hint="default"/>
        <w:lang w:val="ru-RU" w:eastAsia="ru-RU" w:bidi="ru-RU"/>
      </w:rPr>
    </w:lvl>
    <w:lvl w:ilvl="2" w:tplc="62F0EFD8">
      <w:numFmt w:val="bullet"/>
      <w:lvlText w:val="•"/>
      <w:lvlJc w:val="left"/>
      <w:pPr>
        <w:ind w:left="2869" w:hanging="360"/>
      </w:pPr>
      <w:rPr>
        <w:rFonts w:hint="default"/>
        <w:lang w:val="ru-RU" w:eastAsia="ru-RU" w:bidi="ru-RU"/>
      </w:rPr>
    </w:lvl>
    <w:lvl w:ilvl="3" w:tplc="E09679FC">
      <w:numFmt w:val="bullet"/>
      <w:lvlText w:val="•"/>
      <w:lvlJc w:val="left"/>
      <w:pPr>
        <w:ind w:left="3853" w:hanging="360"/>
      </w:pPr>
      <w:rPr>
        <w:rFonts w:hint="default"/>
        <w:lang w:val="ru-RU" w:eastAsia="ru-RU" w:bidi="ru-RU"/>
      </w:rPr>
    </w:lvl>
    <w:lvl w:ilvl="4" w:tplc="2DEE4DB8">
      <w:numFmt w:val="bullet"/>
      <w:lvlText w:val="•"/>
      <w:lvlJc w:val="left"/>
      <w:pPr>
        <w:ind w:left="4838" w:hanging="360"/>
      </w:pPr>
      <w:rPr>
        <w:rFonts w:hint="default"/>
        <w:lang w:val="ru-RU" w:eastAsia="ru-RU" w:bidi="ru-RU"/>
      </w:rPr>
    </w:lvl>
    <w:lvl w:ilvl="5" w:tplc="02F27D7C">
      <w:numFmt w:val="bullet"/>
      <w:lvlText w:val="•"/>
      <w:lvlJc w:val="left"/>
      <w:pPr>
        <w:ind w:left="5823" w:hanging="360"/>
      </w:pPr>
      <w:rPr>
        <w:rFonts w:hint="default"/>
        <w:lang w:val="ru-RU" w:eastAsia="ru-RU" w:bidi="ru-RU"/>
      </w:rPr>
    </w:lvl>
    <w:lvl w:ilvl="6" w:tplc="683E8674">
      <w:numFmt w:val="bullet"/>
      <w:lvlText w:val="•"/>
      <w:lvlJc w:val="left"/>
      <w:pPr>
        <w:ind w:left="6807" w:hanging="360"/>
      </w:pPr>
      <w:rPr>
        <w:rFonts w:hint="default"/>
        <w:lang w:val="ru-RU" w:eastAsia="ru-RU" w:bidi="ru-RU"/>
      </w:rPr>
    </w:lvl>
    <w:lvl w:ilvl="7" w:tplc="99168808">
      <w:numFmt w:val="bullet"/>
      <w:lvlText w:val="•"/>
      <w:lvlJc w:val="left"/>
      <w:pPr>
        <w:ind w:left="7792" w:hanging="360"/>
      </w:pPr>
      <w:rPr>
        <w:rFonts w:hint="default"/>
        <w:lang w:val="ru-RU" w:eastAsia="ru-RU" w:bidi="ru-RU"/>
      </w:rPr>
    </w:lvl>
    <w:lvl w:ilvl="8" w:tplc="43883EEC">
      <w:numFmt w:val="bullet"/>
      <w:lvlText w:val="•"/>
      <w:lvlJc w:val="left"/>
      <w:pPr>
        <w:ind w:left="8777" w:hanging="360"/>
      </w:pPr>
      <w:rPr>
        <w:rFonts w:hint="default"/>
        <w:lang w:val="ru-RU" w:eastAsia="ru-RU" w:bidi="ru-RU"/>
      </w:rPr>
    </w:lvl>
  </w:abstractNum>
  <w:abstractNum w:abstractNumId="11">
    <w:nsid w:val="7E5B39DA"/>
    <w:multiLevelType w:val="hybridMultilevel"/>
    <w:tmpl w:val="5894AB7A"/>
    <w:lvl w:ilvl="0" w:tplc="E65AC396">
      <w:start w:val="1"/>
      <w:numFmt w:val="decimal"/>
      <w:lvlText w:val="%1."/>
      <w:lvlJc w:val="left"/>
      <w:pPr>
        <w:ind w:left="268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 w:tplc="E7D2E128">
      <w:numFmt w:val="bullet"/>
      <w:lvlText w:val="•"/>
      <w:lvlJc w:val="left"/>
      <w:pPr>
        <w:ind w:left="3486" w:hanging="240"/>
      </w:pPr>
      <w:rPr>
        <w:rFonts w:hint="default"/>
        <w:lang w:val="ru-RU" w:eastAsia="ru-RU" w:bidi="ru-RU"/>
      </w:rPr>
    </w:lvl>
    <w:lvl w:ilvl="2" w:tplc="5E1CF264">
      <w:numFmt w:val="bullet"/>
      <w:lvlText w:val="•"/>
      <w:lvlJc w:val="left"/>
      <w:pPr>
        <w:ind w:left="4293" w:hanging="240"/>
      </w:pPr>
      <w:rPr>
        <w:rFonts w:hint="default"/>
        <w:lang w:val="ru-RU" w:eastAsia="ru-RU" w:bidi="ru-RU"/>
      </w:rPr>
    </w:lvl>
    <w:lvl w:ilvl="3" w:tplc="AF68B922">
      <w:numFmt w:val="bullet"/>
      <w:lvlText w:val="•"/>
      <w:lvlJc w:val="left"/>
      <w:pPr>
        <w:ind w:left="5099" w:hanging="240"/>
      </w:pPr>
      <w:rPr>
        <w:rFonts w:hint="default"/>
        <w:lang w:val="ru-RU" w:eastAsia="ru-RU" w:bidi="ru-RU"/>
      </w:rPr>
    </w:lvl>
    <w:lvl w:ilvl="4" w:tplc="FAFE766A">
      <w:numFmt w:val="bullet"/>
      <w:lvlText w:val="•"/>
      <w:lvlJc w:val="left"/>
      <w:pPr>
        <w:ind w:left="5906" w:hanging="240"/>
      </w:pPr>
      <w:rPr>
        <w:rFonts w:hint="default"/>
        <w:lang w:val="ru-RU" w:eastAsia="ru-RU" w:bidi="ru-RU"/>
      </w:rPr>
    </w:lvl>
    <w:lvl w:ilvl="5" w:tplc="29DC3210">
      <w:numFmt w:val="bullet"/>
      <w:lvlText w:val="•"/>
      <w:lvlJc w:val="left"/>
      <w:pPr>
        <w:ind w:left="6713" w:hanging="240"/>
      </w:pPr>
      <w:rPr>
        <w:rFonts w:hint="default"/>
        <w:lang w:val="ru-RU" w:eastAsia="ru-RU" w:bidi="ru-RU"/>
      </w:rPr>
    </w:lvl>
    <w:lvl w:ilvl="6" w:tplc="F6A6C20C">
      <w:numFmt w:val="bullet"/>
      <w:lvlText w:val="•"/>
      <w:lvlJc w:val="left"/>
      <w:pPr>
        <w:ind w:left="7519" w:hanging="240"/>
      </w:pPr>
      <w:rPr>
        <w:rFonts w:hint="default"/>
        <w:lang w:val="ru-RU" w:eastAsia="ru-RU" w:bidi="ru-RU"/>
      </w:rPr>
    </w:lvl>
    <w:lvl w:ilvl="7" w:tplc="D16A6FEC">
      <w:numFmt w:val="bullet"/>
      <w:lvlText w:val="•"/>
      <w:lvlJc w:val="left"/>
      <w:pPr>
        <w:ind w:left="8326" w:hanging="240"/>
      </w:pPr>
      <w:rPr>
        <w:rFonts w:hint="default"/>
        <w:lang w:val="ru-RU" w:eastAsia="ru-RU" w:bidi="ru-RU"/>
      </w:rPr>
    </w:lvl>
    <w:lvl w:ilvl="8" w:tplc="46967DB0">
      <w:numFmt w:val="bullet"/>
      <w:lvlText w:val="•"/>
      <w:lvlJc w:val="left"/>
      <w:pPr>
        <w:ind w:left="9133" w:hanging="24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9"/>
  </w:num>
  <w:num w:numId="5">
    <w:abstractNumId w:val="7"/>
  </w:num>
  <w:num w:numId="6">
    <w:abstractNumId w:val="10"/>
  </w:num>
  <w:num w:numId="7">
    <w:abstractNumId w:val="1"/>
  </w:num>
  <w:num w:numId="8">
    <w:abstractNumId w:val="5"/>
  </w:num>
  <w:num w:numId="9">
    <w:abstractNumId w:val="8"/>
  </w:num>
  <w:num w:numId="10">
    <w:abstractNumId w:val="4"/>
  </w:num>
  <w:num w:numId="11">
    <w:abstractNumId w:val="3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7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007B57"/>
    <w:rsid w:val="00007B57"/>
    <w:rsid w:val="00242E39"/>
    <w:rsid w:val="00340EC8"/>
    <w:rsid w:val="00392FF9"/>
    <w:rsid w:val="00630915"/>
    <w:rsid w:val="007B7C89"/>
    <w:rsid w:val="00DC29B8"/>
    <w:rsid w:val="00E07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0EC8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40EC8"/>
    <w:pPr>
      <w:spacing w:line="274" w:lineRule="exact"/>
      <w:ind w:left="2686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0EC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0EC8"/>
    <w:pPr>
      <w:ind w:left="47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40EC8"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rsid w:val="00340EC8"/>
  </w:style>
  <w:style w:type="paragraph" w:styleId="a5">
    <w:name w:val="Balloon Text"/>
    <w:basedOn w:val="a"/>
    <w:link w:val="a6"/>
    <w:uiPriority w:val="99"/>
    <w:semiHidden/>
    <w:unhideWhenUsed/>
    <w:rsid w:val="00242E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2E3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274" w:lineRule="exact"/>
      <w:ind w:left="2686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Parker</cp:lastModifiedBy>
  <cp:revision>6</cp:revision>
  <cp:lastPrinted>2019-03-31T08:45:00Z</cp:lastPrinted>
  <dcterms:created xsi:type="dcterms:W3CDTF">2019-03-25T10:51:00Z</dcterms:created>
  <dcterms:modified xsi:type="dcterms:W3CDTF">2019-04-02T13:59:00Z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2019-03-25T00:00:00Z</vt:filetime>
  </property>
</Properties>
</file>